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rPr/>
      </w:pPr>
      <w:r>
        <w:rPr>
          <w:rFonts w:ascii="Arial" w:hAnsi="Arial"/>
          <w:sz w:val="28"/>
          <w:szCs w:val="28"/>
        </w:rPr>
        <w:t>NOVÉ EXPOZICE V OBLASTNÍM MUZEU PRAHA VÝCHOD, BRANDÝS n/L</w:t>
      </w:r>
    </w:p>
    <w:p>
      <w:pPr>
        <w:pStyle w:val="Normal"/>
        <w:rPr/>
      </w:pPr>
      <w:r>
        <w:rPr>
          <w:rFonts w:ascii="Arial" w:hAnsi="Arial"/>
          <w:b/>
          <w:bCs/>
          <w:sz w:val="28"/>
          <w:szCs w:val="28"/>
        </w:rPr>
        <w:t>VÝTVARNÉ A ARCHITEKTONICKÉ ŘEŠENÍ – PROVÁDĚCÍ PROJEKT NOVÝCH EXPOZIC</w:t>
      </w:r>
    </w:p>
    <w:p>
      <w:pPr>
        <w:pStyle w:val="Normal"/>
        <w:jc w:val="left"/>
        <w:rPr/>
      </w:pPr>
      <w:r>
        <w:rPr>
          <w:rFonts w:ascii="Arial" w:hAnsi="Arial"/>
          <w:b/>
          <w:bCs/>
          <w:sz w:val="48"/>
          <w:szCs w:val="48"/>
        </w:rPr>
        <w:t xml:space="preserve">                       </w:t>
      </w:r>
      <w:r>
        <w:rPr>
          <w:rFonts w:ascii="Arial" w:hAnsi="Arial"/>
          <w:b/>
          <w:bCs/>
          <w:sz w:val="48"/>
          <w:szCs w:val="48"/>
        </w:rPr>
        <w:t>AV TECHNIKA</w:t>
      </w:r>
    </w:p>
    <w:p>
      <w:pPr>
        <w:pStyle w:val="Normal"/>
        <w:jc w:val="left"/>
        <w:rPr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Belcredi architektura, Veletržní 926, 170 00 Praha 7                  prosinec 2023</w:t>
      </w:r>
    </w:p>
    <w:p>
      <w:pPr>
        <w:pStyle w:val="Normal"/>
        <w:jc w:val="left"/>
        <w:rPr/>
      </w:pPr>
      <w:r>
        <w:rPr/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rPr/>
      </w:pPr>
      <w:r>
        <w:rPr>
          <w:rFonts w:ascii="Arial" w:hAnsi="Arial"/>
          <w:sz w:val="28"/>
          <w:szCs w:val="28"/>
        </w:rPr>
        <w:t>NOVÉ EXPOZICE V OBLASTNÍM MUZEU PRAHA VÝCHOD, BRANDÝS n/L</w:t>
      </w:r>
    </w:p>
    <w:p>
      <w:pPr>
        <w:pStyle w:val="Normal"/>
        <w:rPr/>
      </w:pPr>
      <w:r>
        <w:rPr>
          <w:rFonts w:ascii="Arial" w:hAnsi="Arial"/>
          <w:b/>
          <w:bCs/>
          <w:sz w:val="28"/>
          <w:szCs w:val="28"/>
        </w:rPr>
        <w:t>VÝTVARNÉ A ARCHITEKTONICKÉ ŘEŠENÍ – PROVÁDĚCÍ PROJEKT NOVÝCH EXPOZIC</w:t>
      </w:r>
    </w:p>
    <w:p>
      <w:pPr>
        <w:pStyle w:val="Normal"/>
        <w:jc w:val="left"/>
        <w:rPr/>
      </w:pPr>
      <w:r>
        <w:rPr>
          <w:rFonts w:ascii="Arial" w:hAnsi="Arial"/>
          <w:b/>
          <w:bCs/>
          <w:sz w:val="48"/>
          <w:szCs w:val="48"/>
        </w:rPr>
        <w:t xml:space="preserve">                       </w:t>
      </w:r>
      <w:r>
        <w:rPr>
          <w:rFonts w:ascii="Arial" w:hAnsi="Arial"/>
          <w:b/>
          <w:bCs/>
          <w:sz w:val="48"/>
          <w:szCs w:val="48"/>
        </w:rPr>
        <w:t>AV TECHNIKA</w:t>
      </w:r>
    </w:p>
    <w:p>
      <w:pPr>
        <w:pStyle w:val="Normal"/>
        <w:jc w:val="left"/>
        <w:rPr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Belcredi architektura, Veletržní 926, 170 00 Praha 7                  prosinec 2023</w:t>
      </w:r>
    </w:p>
    <w:p>
      <w:pPr>
        <w:pStyle w:val="Normal"/>
        <w:jc w:val="left"/>
        <w:rPr/>
      </w:pPr>
      <w:r>
        <w:rPr/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rPr/>
      </w:pPr>
      <w:r>
        <w:rPr>
          <w:rFonts w:ascii="Arial" w:hAnsi="Arial"/>
          <w:sz w:val="28"/>
          <w:szCs w:val="28"/>
        </w:rPr>
        <w:t>NOVÉ EXPOZICE V OBLASTNÍM MUZEU PRAHA VÝCHOD, BRANDÝS n/L</w:t>
      </w:r>
    </w:p>
    <w:p>
      <w:pPr>
        <w:pStyle w:val="Normal"/>
        <w:rPr/>
      </w:pPr>
      <w:r>
        <w:rPr>
          <w:rFonts w:ascii="Arial" w:hAnsi="Arial"/>
          <w:b/>
          <w:bCs/>
          <w:sz w:val="28"/>
          <w:szCs w:val="28"/>
        </w:rPr>
        <w:t>VÝTVARNÉ A ARCHITEKTONICKÉ ŘEŠENÍ – PROVÁDĚCÍ PROJEKT NOVÝCH EXPOZIC</w:t>
      </w:r>
    </w:p>
    <w:p>
      <w:pPr>
        <w:pStyle w:val="Normal"/>
        <w:jc w:val="left"/>
        <w:rPr/>
      </w:pPr>
      <w:r>
        <w:rPr>
          <w:rFonts w:ascii="Arial" w:hAnsi="Arial"/>
          <w:b/>
          <w:bCs/>
          <w:sz w:val="48"/>
          <w:szCs w:val="48"/>
        </w:rPr>
        <w:t xml:space="preserve">                       </w:t>
      </w:r>
      <w:r>
        <w:rPr>
          <w:rFonts w:ascii="Arial" w:hAnsi="Arial"/>
          <w:b/>
          <w:bCs/>
          <w:sz w:val="48"/>
          <w:szCs w:val="48"/>
        </w:rPr>
        <w:t>AV TECHNIKA</w:t>
      </w:r>
    </w:p>
    <w:p>
      <w:pPr>
        <w:pStyle w:val="Normal"/>
        <w:jc w:val="left"/>
        <w:rPr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Belcredi architektura, Veletržní 926, 170 00 Praha 7                  prosinec 2023</w:t>
      </w:r>
    </w:p>
    <w:p>
      <w:pPr>
        <w:pStyle w:val="Normal"/>
        <w:jc w:val="left"/>
        <w:rPr/>
      </w:pPr>
      <w:r>
        <w:rPr/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rPr/>
      </w:pPr>
      <w:r>
        <w:rPr>
          <w:rFonts w:ascii="Arial" w:hAnsi="Arial"/>
          <w:sz w:val="28"/>
          <w:szCs w:val="28"/>
        </w:rPr>
        <w:t>NOVÉ EXPOZICE V OBLASTNÍM MUZEU PRAHA VÝCHOD, BRANDÝS n/L</w:t>
      </w:r>
    </w:p>
    <w:p>
      <w:pPr>
        <w:pStyle w:val="Normal"/>
        <w:rPr/>
      </w:pPr>
      <w:r>
        <w:rPr>
          <w:rFonts w:ascii="Arial" w:hAnsi="Arial"/>
          <w:b/>
          <w:bCs/>
          <w:sz w:val="28"/>
          <w:szCs w:val="28"/>
        </w:rPr>
        <w:t>VÝTVARNÉ A ARCHITEKTONICKÉ ŘEŠENÍ – PROVÁDĚCÍ PROJEKT NOVÝCH EXPOZIC</w:t>
      </w:r>
    </w:p>
    <w:p>
      <w:pPr>
        <w:pStyle w:val="Normal"/>
        <w:jc w:val="left"/>
        <w:rPr/>
      </w:pPr>
      <w:r>
        <w:rPr>
          <w:rFonts w:ascii="Arial" w:hAnsi="Arial"/>
          <w:b/>
          <w:bCs/>
          <w:sz w:val="48"/>
          <w:szCs w:val="48"/>
        </w:rPr>
        <w:t xml:space="preserve">                       </w:t>
      </w:r>
      <w:r>
        <w:rPr>
          <w:rFonts w:ascii="Arial" w:hAnsi="Arial"/>
          <w:b/>
          <w:bCs/>
          <w:sz w:val="48"/>
          <w:szCs w:val="48"/>
        </w:rPr>
        <w:t>AV TECHNIKA</w:t>
      </w:r>
    </w:p>
    <w:p>
      <w:pPr>
        <w:pStyle w:val="Normal"/>
        <w:jc w:val="left"/>
        <w:rPr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Belcredi architektura, Veletržní 926, 170 00 Praha 7                  prosinec 2023</w:t>
      </w:r>
    </w:p>
    <w:p>
      <w:pPr>
        <w:pStyle w:val="Normal"/>
        <w:jc w:val="left"/>
        <w:rPr/>
      </w:pPr>
      <w:r>
        <w:rPr/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rPr/>
      </w:pPr>
      <w:r>
        <w:rPr>
          <w:rFonts w:ascii="Arial" w:hAnsi="Arial"/>
          <w:sz w:val="28"/>
          <w:szCs w:val="28"/>
        </w:rPr>
        <w:t>NOVÉ EXPOZICE V OBLASTNÍM MUZEU PRAHA VÝCHOD, BRANDÝS n/L</w:t>
      </w:r>
    </w:p>
    <w:p>
      <w:pPr>
        <w:pStyle w:val="Normal"/>
        <w:rPr/>
      </w:pPr>
      <w:r>
        <w:rPr>
          <w:rFonts w:ascii="Arial" w:hAnsi="Arial"/>
          <w:b/>
          <w:bCs/>
          <w:sz w:val="28"/>
          <w:szCs w:val="28"/>
        </w:rPr>
        <w:t>VÝTVARNÉ A ARCHITEKTONICKÉ ŘEŠENÍ – PROVÁDĚCÍ PROJEKT NOVÝCH EXPOZIC</w:t>
      </w:r>
    </w:p>
    <w:p>
      <w:pPr>
        <w:pStyle w:val="Normal"/>
        <w:jc w:val="left"/>
        <w:rPr/>
      </w:pPr>
      <w:r>
        <w:rPr>
          <w:rFonts w:ascii="Arial" w:hAnsi="Arial"/>
          <w:b/>
          <w:bCs/>
          <w:sz w:val="48"/>
          <w:szCs w:val="48"/>
        </w:rPr>
        <w:t xml:space="preserve">                       </w:t>
      </w:r>
      <w:r>
        <w:rPr>
          <w:rFonts w:ascii="Arial" w:hAnsi="Arial"/>
          <w:b/>
          <w:bCs/>
          <w:sz w:val="48"/>
          <w:szCs w:val="48"/>
        </w:rPr>
        <w:t>AV TECHNIKA</w:t>
      </w:r>
    </w:p>
    <w:p>
      <w:pPr>
        <w:pStyle w:val="Normal"/>
        <w:jc w:val="left"/>
        <w:rPr>
          <w:b w:val="false"/>
          <w:b w:val="false"/>
          <w:bCs w:val="false"/>
          <w:sz w:val="28"/>
          <w:szCs w:val="28"/>
        </w:rPr>
      </w:pPr>
      <w:r>
        <w:rPr>
          <w:rFonts w:ascii="Arial" w:hAnsi="Arial"/>
          <w:b w:val="false"/>
          <w:bCs w:val="false"/>
          <w:sz w:val="28"/>
          <w:szCs w:val="28"/>
        </w:rPr>
        <w:t>Belcredi architektura, Veletržní 926, 170 00 Praha 7                  prosinec 2023</w:t>
      </w:r>
    </w:p>
    <w:p>
      <w:pPr>
        <w:pStyle w:val="Normal"/>
        <w:jc w:val="left"/>
        <w:rPr/>
      </w:pPr>
      <w:r>
        <w:rPr/>
      </w:r>
    </w:p>
    <w:p>
      <w:pPr>
        <w:pStyle w:val="Normal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rPr>
          <w:rFonts w:ascii="Arial" w:hAnsi="Arial"/>
          <w:sz w:val="28"/>
          <w:szCs w:val="28"/>
        </w:rPr>
      </w:pPr>
      <w:r>
        <w:rPr/>
      </w:r>
    </w:p>
    <w:p>
      <w:pPr>
        <w:pStyle w:val="Normal"/>
        <w:jc w:val="left"/>
        <w:rPr>
          <w:rFonts w:ascii="Arial" w:hAnsi="Arial"/>
          <w:b/>
          <w:b/>
          <w:bCs/>
          <w:sz w:val="48"/>
          <w:szCs w:val="48"/>
        </w:rPr>
      </w:pPr>
      <w:r>
        <w:rPr>
          <w:rFonts w:ascii="Arial" w:hAnsi="Arial"/>
          <w:b/>
          <w:bCs/>
          <w:sz w:val="48"/>
          <w:szCs w:val="48"/>
        </w:rPr>
      </w:r>
    </w:p>
    <w:p>
      <w:pPr>
        <w:pStyle w:val="Normal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Normal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/>
      </w:r>
    </w:p>
    <w:p>
      <w:pPr>
        <w:pStyle w:val="Normal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/>
      </w:r>
    </w:p>
    <w:p>
      <w:pPr>
        <w:pStyle w:val="Normal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/>
      </w:r>
    </w:p>
    <w:p>
      <w:pPr>
        <w:pStyle w:val="Normal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/>
      </w:r>
    </w:p>
    <w:p>
      <w:pPr>
        <w:pStyle w:val="Normal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/>
      </w:r>
    </w:p>
    <w:p>
      <w:pPr>
        <w:pStyle w:val="Normal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/>
      </w:r>
    </w:p>
    <w:p>
      <w:pPr>
        <w:pStyle w:val="Normal"/>
        <w:rPr>
          <w:rFonts w:ascii="Arial" w:hAnsi="Arial"/>
          <w:b w:val="false"/>
          <w:b w:val="false"/>
          <w:bCs w:val="false"/>
          <w:sz w:val="28"/>
          <w:szCs w:val="28"/>
        </w:rPr>
      </w:pPr>
      <w:r>
        <w:rPr/>
      </w:r>
    </w:p>
    <w:p>
      <w:pPr>
        <w:pStyle w:val="Normal"/>
        <w:rPr/>
      </w:pPr>
      <w:r>
        <w:rPr>
          <w:rFonts w:ascii="Arial" w:hAnsi="Arial"/>
          <w:b w:val="false"/>
          <w:bCs w:val="false"/>
          <w:sz w:val="28"/>
          <w:szCs w:val="28"/>
        </w:rPr>
        <w:t>PRŮVODNÍ ZPRÁVA</w:t>
      </w:r>
    </w:p>
    <w:p>
      <w:pPr>
        <w:pStyle w:val="Normal"/>
        <w:rPr>
          <w:rFonts w:ascii="Arial" w:hAnsi="Arial"/>
          <w:b/>
          <w:b/>
          <w:bCs/>
          <w:sz w:val="48"/>
          <w:szCs w:val="48"/>
        </w:rPr>
      </w:pPr>
      <w:r>
        <w:rPr>
          <w:rFonts w:ascii="Arial" w:hAnsi="Arial"/>
          <w:b/>
          <w:bCs/>
          <w:sz w:val="48"/>
          <w:szCs w:val="48"/>
        </w:rPr>
      </w:r>
    </w:p>
    <w:p>
      <w:pPr>
        <w:pStyle w:val="Normal"/>
        <w:jc w:val="left"/>
        <w:rPr>
          <w:rFonts w:ascii="Calibri;sans-serif" w:hAnsi="Calibri;sans-serif"/>
          <w:b w:val="false"/>
          <w:b w:val="false"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Calibri;sans-serif" w:hAnsi="Calibri;sans-serif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Normal"/>
        <w:jc w:val="left"/>
        <w:rPr>
          <w:rFonts w:ascii="Calibri;sans-serif" w:hAnsi="Calibri;sans-serif"/>
          <w:b w:val="false"/>
          <w:b w:val="false"/>
          <w:bCs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ascii="Calibri;sans-serif" w:hAnsi="Calibri;sans-serif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Normal"/>
        <w:jc w:val="left"/>
        <w:rPr/>
      </w:pPr>
      <w:r>
        <w:rPr>
          <w:rFonts w:ascii="Calibri;sans-serif" w:hAnsi="Calibri;sans-serif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Výkaz výměr je rozdělen do dvou částí. </w:t>
      </w:r>
    </w:p>
    <w:p>
      <w:pPr>
        <w:pStyle w:val="Normal"/>
        <w:jc w:val="left"/>
        <w:rPr>
          <w:sz w:val="28"/>
          <w:szCs w:val="28"/>
        </w:rPr>
      </w:pPr>
      <w:bookmarkStart w:id="0" w:name="__DdeLink__28_372356193"/>
      <w:bookmarkEnd w:id="0"/>
      <w:r>
        <w:rPr>
          <w:rFonts w:ascii="Calibri;sans-serif" w:hAnsi="Calibri;sans-serif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Ve výkazu výměr AV technika – HW jsou uvedeny hmotné komponenty (obrazovky,  projektory, reproduktory, počítače….), zabudované do fundusu.                                                Ve výkazu výměr AV technika – SW jsou uvedeny obsahové náplně – databáze informací (obrazový materiál, textové bloky a další informace), které jsou dodávkou odborných kurátorů. Zpracování těchto materiálů, programování databáze a instalace je předmětem nacenění ve Výkazu výměr.</w:t>
      </w:r>
    </w:p>
    <w:p>
      <w:pPr>
        <w:pStyle w:val="Normal"/>
        <w:jc w:val="left"/>
        <w:rPr>
          <w:rFonts w:ascii="Calibri;sans-serif" w:hAnsi="Calibri;sans-serif"/>
          <w:b/>
          <w:b/>
          <w:bCs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rFonts w:ascii="Calibri;sans-serif" w:hAnsi="Calibri;sans-serif"/>
          <w:b/>
          <w:bCs/>
          <w:i w:val="false"/>
          <w:caps w:val="false"/>
          <w:smallCaps w:val="false"/>
          <w:color w:val="000000"/>
          <w:spacing w:val="0"/>
        </w:rPr>
      </w:r>
    </w:p>
    <w:p>
      <w:pPr>
        <w:pStyle w:val="Normal"/>
        <w:jc w:val="left"/>
        <w:rPr>
          <w:sz w:val="28"/>
          <w:szCs w:val="28"/>
        </w:rPr>
      </w:pPr>
      <w:r>
        <w:rPr>
          <w:rFonts w:ascii="Calibri;sans-serif" w:hAnsi="Calibri;sans-serif"/>
          <w:b w:val="false"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Ve Výkazu výměr jsou použity produkty na technické a cenové úrovni odpovídající datu vypracování výkazu. AV technika k exponátům je koncipovaná bez centrálního řízení a vypínání. Počítá se tedy s manuálním vypnutím všech displejů a zobrazovačů manuálně obsluhou, respektive dálkovým ovladačem. Veškerá AV zařízení jsou napájena ze stávajících vývodů elektrické energie na stropě, nebo ze stávajících zásuvek na stěnách.                                                                                                            Obrazovky jsou částečně zapuštěny do paneláže a kabeláž k nim probíhá za ní, bez zásahů do zdiva. Příslušenství k nim a všechny další komponenty AV techniky jsou umístěny v jejich blízkosti v korpusech fundusu, za horní hranou předstěn nebo ve zvláštních zásuvkách a jsou pro obsluhu dobře přístupné a přirozeně větrané. </w:t>
      </w:r>
    </w:p>
    <w:p>
      <w:pPr>
        <w:pStyle w:val="Normal"/>
        <w:jc w:val="left"/>
        <w:rPr>
          <w:rFonts w:ascii="Arial" w:hAnsi="Arial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48"/>
          <w:szCs w:val="48"/>
        </w:rPr>
      </w:pPr>
      <w:r>
        <w:rPr>
          <w:rFonts w:ascii="Arial" w:hAnsi="Arial"/>
          <w:b/>
          <w:bCs/>
          <w:i w:val="false"/>
          <w:caps w:val="false"/>
          <w:smallCaps w:val="false"/>
          <w:color w:val="000000"/>
          <w:spacing w:val="0"/>
          <w:sz w:val="48"/>
          <w:szCs w:val="48"/>
        </w:rPr>
      </w:r>
    </w:p>
    <w:p>
      <w:pPr>
        <w:pStyle w:val="Normal"/>
        <w:jc w:val="left"/>
        <w:rPr>
          <w:rFonts w:ascii="Arial" w:hAnsi="Arial"/>
          <w:b/>
          <w:b/>
          <w:bCs/>
          <w:sz w:val="48"/>
          <w:szCs w:val="48"/>
        </w:rPr>
      </w:pPr>
      <w:r>
        <w:rPr>
          <w:rFonts w:ascii="Arial" w:hAnsi="Arial"/>
          <w:b/>
          <w:bCs/>
          <w:sz w:val="48"/>
          <w:szCs w:val="48"/>
        </w:rPr>
      </w:r>
    </w:p>
    <w:p>
      <w:pPr>
        <w:pStyle w:val="Normal"/>
        <w:jc w:val="left"/>
        <w:rPr>
          <w:rFonts w:ascii="Arial" w:hAnsi="Arial"/>
          <w:b/>
          <w:b/>
          <w:bCs/>
          <w:sz w:val="48"/>
          <w:szCs w:val="48"/>
        </w:rPr>
      </w:pPr>
      <w:r>
        <w:rPr>
          <w:rFonts w:ascii="Arial" w:hAnsi="Arial"/>
          <w:b/>
          <w:bCs/>
          <w:sz w:val="48"/>
          <w:szCs w:val="48"/>
        </w:rPr>
      </w:r>
    </w:p>
    <w:p>
      <w:pPr>
        <w:pStyle w:val="Normal"/>
        <w:jc w:val="left"/>
        <w:rPr>
          <w:rFonts w:ascii="Arial" w:hAnsi="Arial"/>
          <w:b/>
          <w:b/>
          <w:bCs/>
          <w:sz w:val="48"/>
          <w:szCs w:val="48"/>
        </w:rPr>
      </w:pPr>
      <w:r>
        <w:rPr>
          <w:rFonts w:ascii="Arial" w:hAnsi="Arial"/>
          <w:b/>
          <w:bCs/>
          <w:sz w:val="48"/>
          <w:szCs w:val="48"/>
        </w:rPr>
      </w:r>
    </w:p>
    <w:p>
      <w:pPr>
        <w:pStyle w:val="Normal"/>
        <w:jc w:val="left"/>
        <w:rPr>
          <w:rFonts w:ascii="Arial" w:hAnsi="Arial"/>
          <w:b/>
          <w:b/>
          <w:bCs/>
          <w:sz w:val="48"/>
          <w:szCs w:val="48"/>
        </w:rPr>
      </w:pPr>
      <w:r>
        <w:rPr>
          <w:rFonts w:ascii="Arial" w:hAnsi="Arial"/>
          <w:b/>
          <w:bCs/>
          <w:sz w:val="48"/>
          <w:szCs w:val="48"/>
        </w:rPr>
      </w:r>
    </w:p>
    <w:p>
      <w:pPr>
        <w:pStyle w:val="Normal"/>
        <w:jc w:val="left"/>
        <w:rPr>
          <w:rFonts w:ascii="Arial" w:hAnsi="Arial"/>
          <w:b/>
          <w:b/>
          <w:bCs/>
          <w:sz w:val="48"/>
          <w:szCs w:val="48"/>
        </w:rPr>
      </w:pPr>
      <w:r>
        <w:rPr>
          <w:rFonts w:ascii="Arial" w:hAnsi="Arial"/>
          <w:b/>
          <w:bCs/>
          <w:sz w:val="48"/>
          <w:szCs w:val="48"/>
        </w:rPr>
      </w:r>
    </w:p>
    <w:p>
      <w:pPr>
        <w:pStyle w:val="Normal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Calibri">
    <w:altName w:val="sans-serif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5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cs-CZ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SimSun" w:cs="Arial"/>
      <w:color w:val="00000A"/>
      <w:sz w:val="24"/>
      <w:szCs w:val="24"/>
      <w:lang w:val="cs-CZ" w:eastAsia="zh-CN" w:bidi="hi-IN"/>
    </w:rPr>
  </w:style>
  <w:style w:type="paragraph" w:styleId="Nadpis">
    <w:name w:val="Nadpis"/>
    <w:basedOn w:val="Normal"/>
    <w:next w:val="Tlotex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pPr>
      <w:spacing w:lineRule="auto" w:line="288" w:before="0" w:after="140"/>
    </w:pPr>
    <w:rPr/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LibreOffice/5.2.3.3$Windows_X86_64 LibreOffice_project/d54a8868f08a7b39642414cf2c8ef2f228f780cf</Application>
  <Pages>2</Pages>
  <Words>318</Words>
  <Characters>1917</Characters>
  <CharactersWithSpaces>2576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2023-12-10T15:43:17Z</dcterms:created>
  <dc:creator/>
  <dc:description/>
  <dc:language>cs-CZ</dc:language>
  <cp:lastModifiedBy/>
  <cp:lastPrinted>2023-12-11T10:35:31Z</cp:lastPrinted>
  <dcterms:modified xsi:type="dcterms:W3CDTF">2023-12-11T10:38:12Z</dcterms:modified>
  <cp:revision>3</cp:revision>
  <dc:subject/>
  <dc:title/>
</cp:coreProperties>
</file>